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hint="eastAsia" w:ascii="宋体" w:hAnsi="宋体" w:eastAsia="宋体" w:cs="宋体"/>
          <w:color w:val="FF0000"/>
          <w:w w:val="92"/>
          <w:sz w:val="96"/>
          <w:szCs w:val="96"/>
        </w:rPr>
      </w:pPr>
      <w:r>
        <w:rPr>
          <w:rFonts w:hint="eastAsia" w:ascii="宋体" w:hAnsi="宋体" w:eastAsia="宋体" w:cs="宋体"/>
          <w:b/>
          <w:bCs/>
          <w:color w:val="FF0000"/>
          <w:w w:val="92"/>
          <w:sz w:val="72"/>
          <w:szCs w:val="72"/>
        </w:rPr>
        <w:t>党支部</w:t>
      </w:r>
      <w:r>
        <w:rPr>
          <w:rFonts w:hint="eastAsia" w:ascii="宋体" w:hAnsi="宋体" w:cs="宋体"/>
          <w:b/>
          <w:bCs/>
          <w:color w:val="FF0000"/>
          <w:w w:val="92"/>
          <w:sz w:val="72"/>
          <w:szCs w:val="72"/>
          <w:lang w:val="en-US" w:eastAsia="zh-CN"/>
        </w:rPr>
        <w:t>党史学习</w:t>
      </w:r>
      <w:r>
        <w:rPr>
          <w:rFonts w:hint="eastAsia" w:ascii="宋体" w:hAnsi="宋体" w:eastAsia="宋体" w:cs="宋体"/>
          <w:b/>
          <w:bCs/>
          <w:color w:val="FF0000"/>
          <w:w w:val="92"/>
          <w:sz w:val="72"/>
          <w:szCs w:val="72"/>
        </w:rPr>
        <w:t>简报</w:t>
      </w:r>
    </w:p>
    <w:p>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四川文化艺术学院</w:t>
      </w:r>
      <w:r>
        <w:rPr>
          <w:rFonts w:hint="eastAsia" w:ascii="宋体" w:hAnsi="宋体" w:cs="宋体"/>
          <w:color w:val="000000"/>
          <w:sz w:val="24"/>
          <w:szCs w:val="24"/>
          <w:lang w:val="en-US" w:eastAsia="zh-CN"/>
        </w:rPr>
        <w:t>中国书法篆刻学院党支部</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二0</w:t>
      </w:r>
      <w:r>
        <w:rPr>
          <w:rFonts w:hint="eastAsia" w:ascii="宋体" w:hAnsi="宋体" w:cs="宋体"/>
          <w:color w:val="000000"/>
          <w:sz w:val="24"/>
          <w:szCs w:val="24"/>
          <w:lang w:eastAsia="zh-CN"/>
        </w:rPr>
        <w:t>二</w:t>
      </w:r>
      <w:r>
        <w:rPr>
          <w:rFonts w:hint="eastAsia" w:ascii="宋体" w:hAnsi="宋体" w:cs="宋体"/>
          <w:color w:val="000000"/>
          <w:sz w:val="24"/>
          <w:szCs w:val="24"/>
          <w:lang w:val="en-US" w:eastAsia="zh-CN"/>
        </w:rPr>
        <w:t>一</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三</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二十四</w:t>
      </w:r>
      <w:r>
        <w:rPr>
          <w:rFonts w:hint="eastAsia" w:ascii="宋体" w:hAnsi="宋体" w:eastAsia="宋体" w:cs="宋体"/>
          <w:color w:val="000000"/>
          <w:sz w:val="24"/>
          <w:szCs w:val="24"/>
        </w:rPr>
        <w:t>日</w:t>
      </w:r>
    </w:p>
    <w:p>
      <w:pPr>
        <w:spacing w:afterLines="100" w:line="580" w:lineRule="exact"/>
        <w:rPr>
          <w:rFonts w:hint="eastAsia" w:ascii="宋体" w:hAnsi="宋体" w:eastAsia="宋体" w:cs="宋体"/>
          <w:sz w:val="36"/>
          <w:szCs w:val="36"/>
        </w:rPr>
      </w:pPr>
      <w:r>
        <w:rPr>
          <w:rFonts w:hint="eastAsia" w:ascii="宋体" w:hAnsi="宋体" w:eastAsia="宋体" w:cs="宋体"/>
          <w:sz w:val="36"/>
          <w:szCs w:val="36"/>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198120</wp:posOffset>
                </wp:positionV>
                <wp:extent cx="5600700" cy="0"/>
                <wp:effectExtent l="0" t="19050" r="7620" b="2667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15.6pt;height:0pt;width:441pt;z-index:251659264;mso-width-relative:page;mso-height-relative:page;" filled="f" stroked="t" coordsize="21600,21600" o:gfxdata="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C2NrdoAAAAJAQAADwAAAAAAAAABACAAAAAiAAAAZHJzL2Rvd25yZXYueG1sUEsB&#10;AhQAFAAAAAgAh07iQJyOvD/zAQAA5wMAAA4AAAAAAAAAAQAgAAAAKQEAAGRycy9lMm9Eb2MueG1s&#10;UEsFBgAAAAAGAAYAWQEAAI4FAAAAAA==&#10;">
                <v:fill on="f" focussize="0,0"/>
                <v:stroke weight="3pt" color="#FF0000" joinstyle="round"/>
                <v:imagedata o:title=""/>
                <o:lock v:ext="edit" aspectratio="f"/>
              </v:line>
            </w:pict>
          </mc:Fallback>
        </mc:AlternateContent>
      </w:r>
    </w:p>
    <w:p>
      <w:pPr>
        <w:numPr>
          <w:ilvl w:val="0"/>
          <w:numId w:val="0"/>
        </w:numPr>
        <w:ind w:leftChars="0"/>
        <w:jc w:val="left"/>
        <w:rPr>
          <w:rFonts w:hint="eastAsia" w:ascii="宋体" w:hAnsi="宋体" w:eastAsia="宋体" w:cs="宋体"/>
          <w:bCs/>
          <w:color w:val="000000"/>
          <w:sz w:val="32"/>
          <w:szCs w:val="32"/>
        </w:rPr>
      </w:pPr>
      <w:r>
        <w:rPr>
          <w:rFonts w:hint="eastAsia" w:ascii="宋体" w:hAnsi="宋体" w:cs="宋体"/>
          <w:bCs/>
          <w:color w:val="000000"/>
          <w:sz w:val="32"/>
          <w:szCs w:val="32"/>
          <w:lang w:eastAsia="zh-CN"/>
        </w:rPr>
        <w:t>学习</w:t>
      </w:r>
      <w:r>
        <w:rPr>
          <w:rFonts w:hint="eastAsia" w:ascii="宋体" w:hAnsi="宋体" w:eastAsia="宋体" w:cs="宋体"/>
          <w:bCs/>
          <w:color w:val="000000"/>
          <w:sz w:val="32"/>
          <w:szCs w:val="32"/>
        </w:rPr>
        <w:t>主题：</w:t>
      </w:r>
    </w:p>
    <w:p>
      <w:pPr>
        <w:numPr>
          <w:ilvl w:val="0"/>
          <w:numId w:val="0"/>
        </w:numPr>
        <w:ind w:leftChars="0"/>
        <w:jc w:val="left"/>
        <w:rPr>
          <w:rFonts w:hint="eastAsia"/>
          <w:sz w:val="32"/>
          <w:szCs w:val="32"/>
          <w:lang w:val="en-US" w:eastAsia="zh-CN"/>
        </w:rPr>
      </w:pPr>
      <w:r>
        <w:rPr>
          <w:rFonts w:hint="eastAsia" w:ascii="宋体" w:hAnsi="宋体" w:cs="宋体"/>
          <w:bCs/>
          <w:color w:val="000000"/>
          <w:sz w:val="32"/>
          <w:szCs w:val="32"/>
          <w:lang w:val="en-US" w:eastAsia="zh-CN"/>
        </w:rPr>
        <w:t>1、团总支党史学习会</w:t>
      </w:r>
      <w:r>
        <w:rPr>
          <w:rFonts w:hint="eastAsia"/>
          <w:sz w:val="32"/>
          <w:szCs w:val="32"/>
          <w:lang w:val="en-US" w:eastAsia="zh-CN"/>
        </w:rPr>
        <w:t>；</w:t>
      </w:r>
    </w:p>
    <w:p>
      <w:pPr>
        <w:spacing w:line="500" w:lineRule="exact"/>
        <w:rPr>
          <w:rFonts w:hint="eastAsia" w:ascii="宋体" w:hAnsi="宋体" w:eastAsia="宋体" w:cs="宋体"/>
          <w:sz w:val="32"/>
        </w:rPr>
      </w:pPr>
      <w:r>
        <w:rPr>
          <w:rFonts w:hint="eastAsia" w:ascii="宋体" w:hAnsi="宋体" w:eastAsia="宋体" w:cs="宋体"/>
          <w:sz w:val="32"/>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161290</wp:posOffset>
                </wp:positionV>
                <wp:extent cx="5613400" cy="31750"/>
                <wp:effectExtent l="0" t="4445" r="10160" b="9525"/>
                <wp:wrapNone/>
                <wp:docPr id="8" name="直接连接符 8"/>
                <wp:cNvGraphicFramePr/>
                <a:graphic xmlns:a="http://schemas.openxmlformats.org/drawingml/2006/main">
                  <a:graphicData uri="http://schemas.microsoft.com/office/word/2010/wordprocessingShape">
                    <wps:wsp>
                      <wps:cNvCnPr/>
                      <wps:spPr>
                        <a:xfrm flipV="1">
                          <a:off x="1141730" y="4017010"/>
                          <a:ext cx="561340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1pt;margin-top:12.7pt;height:2.5pt;width:442pt;z-index:251660288;mso-width-relative:page;mso-height-relative:page;" filled="f" stroked="t" coordsize="21600,21600" o:gfxdata="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svSvXAAAACAEAAA8AAAAAAAAAAQAgAAAAIgAAAGRycy9kb3ducmV2Lnht&#10;bFBLAQIUABQAAAAIAIdO4kC9UVfh+gEAAMsDAAAOAAAAAAAAAAEAIAAAACYBAABkcnMvZTJvRG9j&#10;LnhtbFBLBQYAAAAABgAGAFkBAACSBQAAAAA=&#10;">
                <v:fill on="f" focussize="0,0"/>
                <v:stroke weight="0.5pt" color="#000000 [3200]" miterlimit="8" joinstyle="miter"/>
                <v:imagedata o:title=""/>
                <o:lock v:ext="edit" aspectratio="f"/>
              </v:line>
            </w:pict>
          </mc:Fallback>
        </mc:AlternateContent>
      </w:r>
    </w:p>
    <w:p>
      <w:pPr>
        <w:spacing w:line="500" w:lineRule="exact"/>
        <w:rPr>
          <w:rFonts w:hint="eastAsia" w:ascii="宋体" w:hAnsi="宋体" w:eastAsia="宋体" w:cs="宋体"/>
          <w:color w:val="000000"/>
          <w:sz w:val="32"/>
          <w:szCs w:val="32"/>
        </w:rPr>
      </w:pPr>
      <w:r>
        <w:rPr>
          <w:rFonts w:hint="eastAsia" w:ascii="宋体" w:hAnsi="宋体" w:eastAsia="宋体" w:cs="宋体"/>
          <w:color w:val="000000"/>
          <w:sz w:val="32"/>
          <w:szCs w:val="32"/>
        </w:rPr>
        <w:t>时间：二0</w:t>
      </w:r>
      <w:r>
        <w:rPr>
          <w:rFonts w:hint="eastAsia" w:ascii="宋体" w:hAnsi="宋体" w:cs="宋体"/>
          <w:color w:val="000000"/>
          <w:sz w:val="32"/>
          <w:szCs w:val="32"/>
          <w:lang w:eastAsia="zh-CN"/>
        </w:rPr>
        <w:t>二一</w:t>
      </w:r>
      <w:r>
        <w:rPr>
          <w:rFonts w:hint="eastAsia" w:ascii="宋体" w:hAnsi="宋体" w:eastAsia="宋体" w:cs="宋体"/>
          <w:color w:val="000000"/>
          <w:sz w:val="32"/>
          <w:szCs w:val="32"/>
        </w:rPr>
        <w:t>年</w:t>
      </w:r>
      <w:r>
        <w:rPr>
          <w:rFonts w:hint="eastAsia" w:ascii="宋体" w:hAnsi="宋体" w:cs="宋体"/>
          <w:color w:val="000000"/>
          <w:sz w:val="32"/>
          <w:szCs w:val="32"/>
          <w:lang w:eastAsia="zh-CN"/>
        </w:rPr>
        <w:t>三</w:t>
      </w:r>
      <w:r>
        <w:rPr>
          <w:rFonts w:hint="eastAsia" w:ascii="宋体" w:hAnsi="宋体" w:eastAsia="宋体" w:cs="宋体"/>
          <w:color w:val="000000"/>
          <w:sz w:val="32"/>
          <w:szCs w:val="32"/>
        </w:rPr>
        <w:t>月</w:t>
      </w:r>
      <w:r>
        <w:rPr>
          <w:rFonts w:hint="eastAsia" w:ascii="宋体" w:hAnsi="宋体" w:cs="宋体"/>
          <w:color w:val="000000"/>
          <w:sz w:val="32"/>
          <w:szCs w:val="32"/>
          <w:lang w:val="en-US" w:eastAsia="zh-CN"/>
        </w:rPr>
        <w:t>二十一</w:t>
      </w:r>
      <w:r>
        <w:rPr>
          <w:rFonts w:hint="eastAsia" w:ascii="宋体" w:hAnsi="宋体" w:eastAsia="宋体" w:cs="宋体"/>
          <w:color w:val="000000"/>
          <w:sz w:val="32"/>
          <w:szCs w:val="32"/>
        </w:rPr>
        <w:t>日</w:t>
      </w:r>
    </w:p>
    <w:p>
      <w:pPr>
        <w:spacing w:line="500" w:lineRule="exact"/>
        <w:rPr>
          <w:rFonts w:hint="eastAsia" w:ascii="宋体" w:hAnsi="宋体" w:eastAsia="宋体" w:cs="宋体"/>
          <w:color w:val="000000"/>
          <w:sz w:val="32"/>
          <w:szCs w:val="32"/>
        </w:rPr>
      </w:pPr>
      <w:r>
        <w:rPr>
          <w:rFonts w:hint="eastAsia" w:ascii="宋体" w:hAnsi="宋体" w:eastAsia="宋体" w:cs="宋体"/>
          <w:color w:val="000000"/>
          <w:sz w:val="32"/>
          <w:szCs w:val="32"/>
        </w:rPr>
        <w:t>地点：</w:t>
      </w:r>
      <w:r>
        <w:rPr>
          <w:rFonts w:hint="eastAsia" w:ascii="宋体" w:hAnsi="宋体" w:eastAsia="宋体" w:cs="宋体"/>
          <w:color w:val="000000"/>
          <w:sz w:val="32"/>
          <w:szCs w:val="32"/>
          <w:lang w:eastAsia="zh-CN"/>
        </w:rPr>
        <w:t>绵阳</w:t>
      </w:r>
      <w:r>
        <w:rPr>
          <w:rFonts w:hint="eastAsia" w:ascii="宋体" w:hAnsi="宋体" w:eastAsia="宋体" w:cs="宋体"/>
          <w:color w:val="000000"/>
          <w:sz w:val="32"/>
          <w:szCs w:val="32"/>
        </w:rPr>
        <w:t>校区教学楼</w:t>
      </w:r>
      <w:r>
        <w:rPr>
          <w:rFonts w:hint="eastAsia" w:ascii="宋体" w:hAnsi="宋体" w:cs="宋体"/>
          <w:color w:val="000000"/>
          <w:sz w:val="32"/>
          <w:szCs w:val="32"/>
          <w:lang w:val="en-US" w:eastAsia="zh-CN"/>
        </w:rPr>
        <w:t>B</w:t>
      </w:r>
      <w:r>
        <w:rPr>
          <w:rFonts w:hint="eastAsia" w:ascii="宋体" w:hAnsi="宋体" w:eastAsia="宋体" w:cs="宋体"/>
          <w:color w:val="000000"/>
          <w:sz w:val="32"/>
          <w:szCs w:val="32"/>
        </w:rPr>
        <w:t>栋</w:t>
      </w:r>
      <w:r>
        <w:rPr>
          <w:rFonts w:hint="eastAsia" w:ascii="宋体" w:hAnsi="宋体" w:cs="宋体"/>
          <w:color w:val="000000"/>
          <w:sz w:val="32"/>
          <w:szCs w:val="32"/>
          <w:lang w:val="en-US" w:eastAsia="zh-CN"/>
        </w:rPr>
        <w:t>201</w:t>
      </w:r>
      <w:r>
        <w:rPr>
          <w:rFonts w:hint="eastAsia" w:ascii="宋体" w:hAnsi="宋体" w:eastAsia="宋体" w:cs="宋体"/>
          <w:color w:val="000000"/>
          <w:sz w:val="32"/>
          <w:szCs w:val="32"/>
        </w:rPr>
        <w:t>教室</w:t>
      </w:r>
    </w:p>
    <w:p>
      <w:pPr>
        <w:spacing w:line="500" w:lineRule="exact"/>
        <w:rPr>
          <w:rFonts w:hint="default" w:ascii="宋体" w:hAnsi="宋体" w:eastAsia="宋体" w:cs="宋体"/>
          <w:bCs/>
          <w:sz w:val="32"/>
          <w:szCs w:val="32"/>
          <w:lang w:val="en-US"/>
        </w:rPr>
      </w:pPr>
      <w:r>
        <w:rPr>
          <w:rFonts w:hint="eastAsia" w:ascii="宋体" w:hAnsi="宋体" w:eastAsia="宋体" w:cs="宋体"/>
          <w:bCs/>
          <w:sz w:val="32"/>
          <w:szCs w:val="32"/>
        </w:rPr>
        <w:t>参与人员：</w:t>
      </w:r>
      <w:r>
        <w:rPr>
          <w:rFonts w:hint="eastAsia" w:ascii="宋体" w:hAnsi="宋体" w:cs="宋体"/>
          <w:bCs/>
          <w:sz w:val="32"/>
          <w:szCs w:val="32"/>
          <w:lang w:eastAsia="zh-CN"/>
        </w:rPr>
        <w:t>中国书法篆刻学院党支部在校党员</w:t>
      </w:r>
      <w:r>
        <w:rPr>
          <w:rFonts w:hint="eastAsia" w:ascii="宋体" w:hAnsi="宋体" w:cs="宋体"/>
          <w:bCs/>
          <w:sz w:val="32"/>
          <w:szCs w:val="32"/>
          <w:lang w:val="en-US" w:eastAsia="zh-CN"/>
        </w:rPr>
        <w:t xml:space="preserve"> 积极分子</w:t>
      </w:r>
    </w:p>
    <w:p>
      <w:pPr>
        <w:spacing w:line="240" w:lineRule="auto"/>
        <w:jc w:val="center"/>
        <w:rPr>
          <w:rFonts w:hint="eastAsia" w:ascii="宋体" w:hAnsi="宋体" w:eastAsia="宋体" w:cs="宋体"/>
          <w:bCs/>
          <w:sz w:val="32"/>
          <w:szCs w:val="32"/>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532130</wp:posOffset>
                </wp:positionH>
                <wp:positionV relativeFrom="paragraph">
                  <wp:posOffset>1374775</wp:posOffset>
                </wp:positionV>
                <wp:extent cx="4161155" cy="681355"/>
                <wp:effectExtent l="6350" t="6350" r="23495" b="17145"/>
                <wp:wrapNone/>
                <wp:docPr id="5" name="圆角矩形 5"/>
                <wp:cNvGraphicFramePr/>
                <a:graphic xmlns:a="http://schemas.openxmlformats.org/drawingml/2006/main">
                  <a:graphicData uri="http://schemas.microsoft.com/office/word/2010/wordprocessingShape">
                    <wps:wsp>
                      <wps:cNvSpPr/>
                      <wps:spPr>
                        <a:xfrm>
                          <a:off x="2026285" y="7364095"/>
                          <a:ext cx="4161155" cy="681355"/>
                        </a:xfrm>
                        <a:prstGeom prst="round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b/>
                                <w:bCs/>
                                <w:color w:val="FF0000"/>
                                <w:sz w:val="52"/>
                                <w:szCs w:val="52"/>
                                <w:lang w:eastAsia="zh-CN"/>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textFill>
                                  <w14:gradFill>
                                    <w14:gsLst>
                                      <w14:gs w14:pos="0">
                                        <w14:srgbClr w14:val="E30000"/>
                                      </w14:gs>
                                      <w14:gs w14:pos="100000">
                                        <w14:srgbClr w14:val="760303"/>
                                      </w14:gs>
                                    </w14:gsLst>
                                    <w14:lin w14:scaled="0"/>
                                  </w14:gradFill>
                                </w14:textFill>
                                <w14:props3d w14:extrusionH="0" w14:contourW="0" w14:prstMaterial="clear"/>
                              </w:rPr>
                            </w:pPr>
                            <w:r>
                              <w:rPr>
                                <w:rFonts w:hint="eastAsia"/>
                                <w:b/>
                                <w:bCs/>
                                <w:color w:val="FF0000"/>
                                <w:sz w:val="52"/>
                                <w:szCs w:val="52"/>
                                <w:lang w:eastAsia="zh-CN"/>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textFill>
                                  <w14:gradFill>
                                    <w14:gsLst>
                                      <w14:gs w14:pos="0">
                                        <w14:srgbClr w14:val="E30000"/>
                                      </w14:gs>
                                      <w14:gs w14:pos="100000">
                                        <w14:srgbClr w14:val="760303"/>
                                      </w14:gs>
                                    </w14:gsLst>
                                    <w14:lin w14:scaled="0"/>
                                  </w14:gradFill>
                                </w14:textFill>
                                <w14:props3d w14:extrusionH="0" w14:contourW="0" w14:prstMaterial="clear"/>
                              </w:rPr>
                              <w:t>中国书法篆刻学院党支部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1.9pt;margin-top:108.25pt;height:53.65pt;width:327.65pt;z-index:251661312;v-text-anchor:middle;mso-width-relative:page;mso-height-relative:page;" filled="f" stroked="t" coordsize="21600,21600" arcsize="0.166666666666667" o:gfxdata="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X2ZK3a&#10;AAAACgEAAA8AAAAAAAAAAQAgAAAAIgAAAGRycy9kb3ducmV2LnhtbFBLAQIUABQAAAAIAIdO4kAo&#10;fn84kAIAAO0EAAAOAAAAAAAAAAEAIAAAACkBAABkcnMvZTJvRG9jLnhtbFBLBQYAAAAABgAGAFkB&#10;AAArBgAAAAA=&#10;">
                <v:fill on="f" focussize="0,0"/>
                <v:stroke weight="1pt" color="#FFFF00 [3204]" miterlimit="8" joinstyle="miter"/>
                <v:imagedata o:title=""/>
                <o:lock v:ext="edit" aspectratio="f"/>
                <v:textbox>
                  <w:txbxContent>
                    <w:p>
                      <w:pPr>
                        <w:jc w:val="center"/>
                        <w:rPr>
                          <w:rFonts w:hint="eastAsia" w:eastAsia="宋体"/>
                          <w:b/>
                          <w:bCs/>
                          <w:color w:val="FF0000"/>
                          <w:sz w:val="52"/>
                          <w:szCs w:val="52"/>
                          <w:lang w:eastAsia="zh-CN"/>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textFill>
                            <w14:gradFill>
                              <w14:gsLst>
                                <w14:gs w14:pos="0">
                                  <w14:srgbClr w14:val="E30000"/>
                                </w14:gs>
                                <w14:gs w14:pos="100000">
                                  <w14:srgbClr w14:val="760303"/>
                                </w14:gs>
                              </w14:gsLst>
                              <w14:lin w14:scaled="0"/>
                            </w14:gradFill>
                          </w14:textFill>
                          <w14:props3d w14:extrusionH="0" w14:contourW="0" w14:prstMaterial="clear"/>
                        </w:rPr>
                      </w:pPr>
                      <w:r>
                        <w:rPr>
                          <w:rFonts w:hint="eastAsia"/>
                          <w:b/>
                          <w:bCs/>
                          <w:color w:val="FF0000"/>
                          <w:sz w:val="52"/>
                          <w:szCs w:val="52"/>
                          <w:lang w:eastAsia="zh-CN"/>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textFill>
                            <w14:gradFill>
                              <w14:gsLst>
                                <w14:gs w14:pos="0">
                                  <w14:srgbClr w14:val="E30000"/>
                                </w14:gs>
                                <w14:gs w14:pos="100000">
                                  <w14:srgbClr w14:val="760303"/>
                                </w14:gs>
                              </w14:gsLst>
                              <w14:lin w14:scaled="0"/>
                            </w14:gradFill>
                          </w14:textFill>
                          <w14:props3d w14:extrusionH="0" w14:contourW="0" w14:prstMaterial="clear"/>
                        </w:rPr>
                        <w:t>中国书法篆刻学院党支部</w:t>
                      </w:r>
                    </w:p>
                  </w:txbxContent>
                </v:textbox>
              </v:roundrect>
            </w:pict>
          </mc:Fallback>
        </mc:AlternateContent>
      </w:r>
      <w:r>
        <w:rPr>
          <w:rFonts w:ascii="宋体" w:hAnsi="宋体" w:eastAsia="宋体" w:cs="宋体"/>
          <w:sz w:val="24"/>
          <w:szCs w:val="24"/>
        </w:rPr>
        <w:drawing>
          <wp:inline distT="0" distB="0" distL="114300" distR="114300">
            <wp:extent cx="38100" cy="762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8100" cy="76200"/>
                    </a:xfrm>
                    <a:prstGeom prst="rect">
                      <a:avLst/>
                    </a:prstGeom>
                    <a:noFill/>
                    <a:ln w="9525">
                      <a:noFill/>
                    </a:ln>
                  </pic:spPr>
                </pic:pic>
              </a:graphicData>
            </a:graphic>
          </wp:inline>
        </w:drawing>
      </w:r>
      <w:r>
        <w:rPr>
          <w:rFonts w:hint="eastAsia" w:ascii="宋体" w:hAnsi="宋体" w:eastAsia="宋体" w:cs="宋体"/>
          <w:bCs/>
          <w:sz w:val="32"/>
          <w:szCs w:val="32"/>
          <w:lang w:eastAsia="zh-CN"/>
        </w:rPr>
        <w:drawing>
          <wp:inline distT="0" distB="0" distL="114300" distR="114300">
            <wp:extent cx="4233545" cy="2533650"/>
            <wp:effectExtent l="0" t="0" r="14605" b="0"/>
            <wp:docPr id="4" name="图片 4"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img"/>
                    <pic:cNvPicPr>
                      <a:picLocks noChangeAspect="1"/>
                    </pic:cNvPicPr>
                  </pic:nvPicPr>
                  <pic:blipFill>
                    <a:blip r:embed="rId5"/>
                    <a:stretch>
                      <a:fillRect/>
                    </a:stretch>
                  </pic:blipFill>
                  <pic:spPr>
                    <a:xfrm>
                      <a:off x="0" y="0"/>
                      <a:ext cx="4233545" cy="2533650"/>
                    </a:xfrm>
                    <a:prstGeom prst="rect">
                      <a:avLst/>
                    </a:prstGeom>
                  </pic:spPr>
                </pic:pic>
              </a:graphicData>
            </a:graphic>
          </wp:inline>
        </w:drawing>
      </w:r>
    </w:p>
    <w:p>
      <w:pPr>
        <w:spacing w:line="240" w:lineRule="auto"/>
        <w:jc w:val="center"/>
        <w:rPr>
          <w:rFonts w:hint="eastAsia" w:ascii="宋体" w:hAnsi="宋体" w:eastAsia="宋体" w:cs="宋体"/>
          <w:bCs/>
          <w:sz w:val="32"/>
          <w:szCs w:val="32"/>
          <w:lang w:eastAsia="zh-CN"/>
        </w:rPr>
      </w:pPr>
    </w:p>
    <w:p>
      <w:pPr>
        <w:spacing w:line="240" w:lineRule="auto"/>
        <w:ind w:firstLine="640"/>
        <w:jc w:val="both"/>
        <w:rPr>
          <w:rFonts w:hint="eastAsia" w:ascii="宋体" w:hAnsi="宋体" w:cs="宋体"/>
          <w:bCs/>
          <w:sz w:val="32"/>
          <w:szCs w:val="32"/>
          <w:lang w:val="en-US" w:eastAsia="zh-CN"/>
        </w:rPr>
      </w:pPr>
      <w:r>
        <w:rPr>
          <w:rFonts w:hint="eastAsia" w:ascii="宋体" w:hAnsi="宋体" w:cs="宋体"/>
          <w:bCs/>
          <w:sz w:val="32"/>
          <w:szCs w:val="32"/>
          <w:lang w:val="en-US" w:eastAsia="zh-CN"/>
        </w:rPr>
        <w:t>此次党史学习，主要从大的时间线上，学习了党的历代大会的情况，对转折时期的大会作了重要学习。从中共一大，党的建立，党就树立了为中国人民谋幸福、为中华民族谋复兴的初心，作为一名党员或者积极分子，我们要牢记这份初心。</w:t>
      </w:r>
    </w:p>
    <w:p>
      <w:pPr>
        <w:spacing w:line="240" w:lineRule="auto"/>
        <w:ind w:firstLine="640"/>
        <w:jc w:val="both"/>
        <w:rPr>
          <w:rFonts w:hint="eastAsia" w:ascii="宋体" w:hAnsi="宋体" w:cs="宋体"/>
          <w:bCs/>
          <w:sz w:val="32"/>
          <w:szCs w:val="32"/>
          <w:lang w:val="en-US" w:eastAsia="zh-CN"/>
        </w:rPr>
      </w:pPr>
      <w:r>
        <w:rPr>
          <w:rFonts w:hint="eastAsia" w:ascii="宋体" w:hAnsi="宋体" w:cs="宋体"/>
          <w:bCs/>
          <w:sz w:val="32"/>
          <w:szCs w:val="32"/>
          <w:lang w:val="en-US" w:eastAsia="zh-CN"/>
        </w:rPr>
        <w:t>在建党百年的时刻，作为一名大学生，我们应该积极学习党史，在历史中汲取养分，在党始中获取力量，端正入党动机，树立正确价值观，自身的价值同民族发展、国家富强相融合。</w:t>
      </w:r>
    </w:p>
    <w:p>
      <w:pPr>
        <w:keepNext w:val="0"/>
        <w:keepLines w:val="0"/>
        <w:widowControl/>
        <w:numPr>
          <w:ilvl w:val="0"/>
          <w:numId w:val="0"/>
        </w:numPr>
        <w:suppressLineNumbers w:val="0"/>
        <w:pBdr>
          <w:top w:val="none" w:color="000000" w:sz="0" w:space="0"/>
          <w:left w:val="none" w:color="000000" w:sz="0" w:space="0"/>
          <w:bottom w:val="none" w:color="000000" w:sz="0" w:space="0"/>
          <w:right w:val="none" w:color="000000" w:sz="0" w:space="0"/>
        </w:pBdr>
        <w:wordWrap/>
        <w:bidi w:val="0"/>
        <w:spacing w:before="250" w:beforeAutospacing="0" w:after="250" w:afterAutospacing="0" w:line="349" w:lineRule="atLeast"/>
        <w:ind w:left="640" w:leftChars="0" w:right="0" w:rightChars="0"/>
        <w:jc w:val="center"/>
        <w:textAlignment w:val="baseline"/>
        <w:rPr>
          <w:rFonts w:hint="default" w:ascii="楷体" w:hAnsi="楷体" w:eastAsia="楷体" w:cs="楷体"/>
          <w:sz w:val="28"/>
          <w:szCs w:val="36"/>
          <w:lang w:val="en-US" w:eastAsia="zh-CN"/>
        </w:rPr>
      </w:pPr>
      <w:r>
        <w:rPr>
          <w:rFonts w:hint="eastAsia"/>
          <w:sz w:val="32"/>
          <w:szCs w:val="32"/>
          <w:lang w:val="en-US" w:eastAsia="zh-CN"/>
        </w:rPr>
        <w:drawing>
          <wp:inline distT="0" distB="0" distL="114300" distR="114300">
            <wp:extent cx="3001645" cy="2020570"/>
            <wp:effectExtent l="0" t="0" r="8255" b="17780"/>
            <wp:docPr id="3" name="图片 1" descr="fe82c4dee5dfbc5736c7b8ae89db1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fe82c4dee5dfbc5736c7b8ae89db12f"/>
                    <pic:cNvPicPr>
                      <a:picLocks noChangeAspect="1"/>
                    </pic:cNvPicPr>
                  </pic:nvPicPr>
                  <pic:blipFill>
                    <a:blip r:embed="rId6"/>
                    <a:srcRect t="22968" b="9735"/>
                    <a:stretch>
                      <a:fillRect/>
                    </a:stretch>
                  </pic:blipFill>
                  <pic:spPr>
                    <a:xfrm>
                      <a:off x="0" y="0"/>
                      <a:ext cx="3001645" cy="2020570"/>
                    </a:xfrm>
                    <a:prstGeom prst="rect">
                      <a:avLst/>
                    </a:prstGeom>
                    <a:noFill/>
                    <a:ln>
                      <a:noFill/>
                    </a:ln>
                  </pic:spPr>
                </pic:pic>
              </a:graphicData>
            </a:graphic>
          </wp:inline>
        </w:drawing>
      </w:r>
    </w:p>
    <w:p>
      <w:pPr>
        <w:keepNext w:val="0"/>
        <w:keepLines w:val="0"/>
        <w:widowControl/>
        <w:numPr>
          <w:ilvl w:val="0"/>
          <w:numId w:val="0"/>
        </w:numPr>
        <w:suppressLineNumbers w:val="0"/>
        <w:pBdr>
          <w:top w:val="none" w:color="000000" w:sz="0" w:space="0"/>
          <w:left w:val="none" w:color="000000" w:sz="0" w:space="0"/>
          <w:bottom w:val="none" w:color="000000" w:sz="0" w:space="0"/>
          <w:right w:val="none" w:color="000000" w:sz="0" w:space="0"/>
        </w:pBdr>
        <w:wordWrap/>
        <w:bidi w:val="0"/>
        <w:spacing w:before="250" w:beforeAutospacing="0" w:after="250" w:afterAutospacing="0" w:line="349" w:lineRule="atLeast"/>
        <w:ind w:right="0" w:rightChars="0" w:firstLine="560"/>
        <w:jc w:val="both"/>
        <w:textAlignment w:val="baseline"/>
        <w:rPr>
          <w:rFonts w:hint="eastAsia"/>
          <w:sz w:val="24"/>
          <w:szCs w:val="24"/>
          <w:lang w:val="en-US" w:eastAsia="zh-CN"/>
        </w:rPr>
      </w:pPr>
      <w:r>
        <w:rPr>
          <w:rFonts w:hint="eastAsia"/>
          <w:sz w:val="24"/>
          <w:szCs w:val="24"/>
          <w:lang w:val="en-US" w:eastAsia="zh-CN"/>
        </w:rPr>
        <w:t>通过简单的学习，同学们明白了一大召开，标志着中国共产党的正式成立，犹如一轮红日在东方冉冉升起，照亮了中国革命的前程。这是近代中国社会进步和革命发展的客观要求，是开天辟地的大事变。自从有了中国共产党，中国革命的面目就焕然一新了。</w:t>
      </w:r>
    </w:p>
    <w:p>
      <w:pPr>
        <w:keepNext w:val="0"/>
        <w:keepLines w:val="0"/>
        <w:widowControl/>
        <w:numPr>
          <w:ilvl w:val="0"/>
          <w:numId w:val="0"/>
        </w:numPr>
        <w:suppressLineNumbers w:val="0"/>
        <w:pBdr>
          <w:top w:val="none" w:color="000000" w:sz="0" w:space="0"/>
          <w:left w:val="none" w:color="000000" w:sz="0" w:space="0"/>
          <w:bottom w:val="none" w:color="000000" w:sz="0" w:space="0"/>
          <w:right w:val="none" w:color="000000" w:sz="0" w:space="0"/>
        </w:pBdr>
        <w:wordWrap/>
        <w:bidi w:val="0"/>
        <w:spacing w:before="250" w:beforeAutospacing="0" w:after="250" w:afterAutospacing="0" w:line="349" w:lineRule="atLeast"/>
        <w:ind w:right="0" w:rightChars="0" w:firstLine="560"/>
        <w:jc w:val="both"/>
        <w:textAlignment w:val="baseline"/>
        <w:rPr>
          <w:rFonts w:hint="eastAsia"/>
          <w:sz w:val="24"/>
          <w:szCs w:val="24"/>
          <w:lang w:val="en-US" w:eastAsia="zh-CN"/>
        </w:rPr>
      </w:pPr>
      <w:r>
        <w:rPr>
          <w:rFonts w:hint="eastAsia"/>
          <w:sz w:val="24"/>
          <w:szCs w:val="24"/>
          <w:lang w:val="en-US" w:eastAsia="zh-CN"/>
        </w:rPr>
        <w:t>明白了，中共七大，克服了党内的错误思想，使全党特别是党的高级干部对于中国民主革命的发展规律有了比较明确的认识，从而使全党在马克思列宁主义、毛泽东思想的基础上达到了空前的团结。这次大会作为“团结的大会、胜利的大会”而载入史册。它为党领导人民去争取抗日战争的胜利和新民主主义革命在全国的胜利，奠定了政治上、思想上和组织上的深厚基础。</w:t>
      </w:r>
    </w:p>
    <w:p>
      <w:pPr>
        <w:keepNext w:val="0"/>
        <w:keepLines w:val="0"/>
        <w:widowControl/>
        <w:numPr>
          <w:ilvl w:val="0"/>
          <w:numId w:val="0"/>
        </w:numPr>
        <w:suppressLineNumbers w:val="0"/>
        <w:pBdr>
          <w:top w:val="none" w:color="000000" w:sz="0" w:space="0"/>
          <w:left w:val="none" w:color="000000" w:sz="0" w:space="0"/>
          <w:bottom w:val="none" w:color="000000" w:sz="0" w:space="0"/>
          <w:right w:val="none" w:color="000000" w:sz="0" w:space="0"/>
        </w:pBdr>
        <w:wordWrap/>
        <w:bidi w:val="0"/>
        <w:spacing w:before="250" w:beforeAutospacing="0" w:after="250" w:afterAutospacing="0" w:line="349" w:lineRule="atLeast"/>
        <w:ind w:right="0" w:rightChars="0" w:firstLine="560"/>
        <w:jc w:val="both"/>
        <w:textAlignment w:val="baseline"/>
        <w:rPr>
          <w:rFonts w:hint="eastAsia"/>
          <w:sz w:val="24"/>
          <w:szCs w:val="24"/>
          <w:lang w:val="en-US" w:eastAsia="zh-CN"/>
        </w:rPr>
      </w:pPr>
      <w:r>
        <w:rPr>
          <w:rFonts w:hint="eastAsia"/>
          <w:sz w:val="24"/>
          <w:szCs w:val="24"/>
          <w:lang w:val="en-US" w:eastAsia="zh-CN"/>
        </w:rPr>
        <w:t>十一届三中全会开辟了建国以来党的历史发展的新阶段。党明确认识到我国正处于社会主义的初级阶段，在此基础上寻找出了一条符合中国国情的有中国特色的社会主义道路。</w:t>
      </w:r>
    </w:p>
    <w:p>
      <w:pPr>
        <w:keepNext w:val="0"/>
        <w:keepLines w:val="0"/>
        <w:widowControl/>
        <w:numPr>
          <w:ilvl w:val="0"/>
          <w:numId w:val="0"/>
        </w:numPr>
        <w:suppressLineNumbers w:val="0"/>
        <w:pBdr>
          <w:top w:val="none" w:color="000000" w:sz="0" w:space="0"/>
          <w:left w:val="none" w:color="000000" w:sz="0" w:space="0"/>
          <w:bottom w:val="none" w:color="000000" w:sz="0" w:space="0"/>
          <w:right w:val="none" w:color="000000" w:sz="0" w:space="0"/>
        </w:pBdr>
        <w:wordWrap/>
        <w:bidi w:val="0"/>
        <w:spacing w:before="250" w:beforeAutospacing="0" w:after="250" w:afterAutospacing="0" w:line="349" w:lineRule="atLeast"/>
        <w:ind w:right="0" w:rightChars="0" w:firstLine="560"/>
        <w:jc w:val="both"/>
        <w:textAlignment w:val="baseline"/>
        <w:rPr>
          <w:rFonts w:hint="eastAsia"/>
          <w:sz w:val="24"/>
          <w:szCs w:val="24"/>
          <w:lang w:val="en-US" w:eastAsia="zh-CN"/>
        </w:rPr>
      </w:pPr>
      <w:r>
        <w:rPr>
          <w:rFonts w:hint="eastAsia"/>
          <w:sz w:val="24"/>
          <w:szCs w:val="24"/>
          <w:lang w:val="en-US" w:eastAsia="zh-CN"/>
        </w:rPr>
        <w:t>中国共产党第十八次全国代表大会2012年11月14日胜利闭幕。国际社会高度关注、积极评价这次历史性盛会，认为十八大确定的各项重大方针为中国未来发展指明了方向，对世界和平与发展也将产生重大影响。这次大会继往开来，影响深远。</w:t>
      </w:r>
    </w:p>
    <w:p>
      <w:pPr>
        <w:keepNext w:val="0"/>
        <w:keepLines w:val="0"/>
        <w:widowControl/>
        <w:numPr>
          <w:ilvl w:val="0"/>
          <w:numId w:val="0"/>
        </w:numPr>
        <w:suppressLineNumbers w:val="0"/>
        <w:pBdr>
          <w:top w:val="none" w:color="000000" w:sz="0" w:space="0"/>
          <w:left w:val="none" w:color="000000" w:sz="0" w:space="0"/>
          <w:bottom w:val="none" w:color="000000" w:sz="0" w:space="0"/>
          <w:right w:val="none" w:color="000000" w:sz="0" w:space="0"/>
        </w:pBdr>
        <w:wordWrap/>
        <w:bidi w:val="0"/>
        <w:spacing w:before="250" w:beforeAutospacing="0" w:after="250" w:afterAutospacing="0" w:line="349" w:lineRule="atLeast"/>
        <w:ind w:right="0" w:rightChars="0" w:firstLine="560"/>
        <w:jc w:val="both"/>
        <w:textAlignment w:val="baseline"/>
        <w:rPr>
          <w:rFonts w:hint="default"/>
          <w:sz w:val="24"/>
          <w:szCs w:val="24"/>
          <w:lang w:val="en-US" w:eastAsia="zh-CN"/>
        </w:rPr>
      </w:pPr>
      <w:r>
        <w:rPr>
          <w:rFonts w:hint="eastAsia"/>
          <w:sz w:val="24"/>
          <w:szCs w:val="24"/>
          <w:lang w:val="en-US" w:eastAsia="zh-CN"/>
        </w:rPr>
        <w:t>这些意义深远的大会，一步步的带领中国走向富强，走向复兴！</w:t>
      </w:r>
      <w:bookmarkStart w:id="0" w:name="_GoBack"/>
      <w:bookmarkEnd w:id="0"/>
    </w:p>
    <w:p>
      <w:pPr>
        <w:keepNext w:val="0"/>
        <w:keepLines w:val="0"/>
        <w:widowControl/>
        <w:numPr>
          <w:ilvl w:val="0"/>
          <w:numId w:val="0"/>
        </w:numPr>
        <w:suppressLineNumbers w:val="0"/>
        <w:pBdr>
          <w:top w:val="none" w:color="000000" w:sz="0" w:space="0"/>
          <w:left w:val="none" w:color="000000" w:sz="0" w:space="0"/>
          <w:bottom w:val="none" w:color="000000" w:sz="0" w:space="0"/>
          <w:right w:val="none" w:color="000000" w:sz="0" w:space="0"/>
        </w:pBdr>
        <w:wordWrap/>
        <w:bidi w:val="0"/>
        <w:spacing w:before="250" w:beforeAutospacing="0" w:after="250" w:afterAutospacing="0" w:line="349" w:lineRule="atLeast"/>
        <w:ind w:right="0" w:rightChars="0"/>
        <w:jc w:val="left"/>
        <w:textAlignment w:val="baseline"/>
        <w:rPr>
          <w:rFonts w:hint="eastAsia" w:ascii="宋体" w:hAnsi="宋体" w:cs="宋体"/>
          <w:i w:val="0"/>
          <w:caps w:val="0"/>
          <w:color w:val="000000"/>
          <w:spacing w:val="0"/>
          <w:kern w:val="0"/>
          <w:sz w:val="21"/>
          <w:szCs w:val="21"/>
          <w:vertAlign w:val="baseline"/>
          <w:lang w:val="en-US" w:eastAsia="zh-CN" w:bidi="ar"/>
        </w:rPr>
      </w:pPr>
      <w:r>
        <w:rPr>
          <w:rFonts w:hint="eastAsia" w:ascii="宋体" w:hAnsi="宋体" w:cs="宋体"/>
          <w:i w:val="0"/>
          <w:caps w:val="0"/>
          <w:color w:val="000000"/>
          <w:spacing w:val="0"/>
          <w:kern w:val="0"/>
          <w:sz w:val="21"/>
          <w:szCs w:val="21"/>
          <w:vertAlign w:val="baseline"/>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F2026"/>
    <w:rsid w:val="00066A0F"/>
    <w:rsid w:val="004A3ED1"/>
    <w:rsid w:val="00BA643D"/>
    <w:rsid w:val="00CE36A7"/>
    <w:rsid w:val="02B92B54"/>
    <w:rsid w:val="03020C45"/>
    <w:rsid w:val="0329175B"/>
    <w:rsid w:val="03774C7A"/>
    <w:rsid w:val="039842C8"/>
    <w:rsid w:val="03C63CE1"/>
    <w:rsid w:val="04A4159B"/>
    <w:rsid w:val="065219EB"/>
    <w:rsid w:val="069B010C"/>
    <w:rsid w:val="06C325C5"/>
    <w:rsid w:val="073F73E8"/>
    <w:rsid w:val="074279FE"/>
    <w:rsid w:val="088F2026"/>
    <w:rsid w:val="08A14023"/>
    <w:rsid w:val="08E81BC7"/>
    <w:rsid w:val="09BA22AA"/>
    <w:rsid w:val="0A00563F"/>
    <w:rsid w:val="0A927C23"/>
    <w:rsid w:val="0B0C29D2"/>
    <w:rsid w:val="0C910E10"/>
    <w:rsid w:val="0CBC2420"/>
    <w:rsid w:val="0CEE3967"/>
    <w:rsid w:val="0DAF5AB9"/>
    <w:rsid w:val="0DD34432"/>
    <w:rsid w:val="0E6E6096"/>
    <w:rsid w:val="0EDF5336"/>
    <w:rsid w:val="0FB2345A"/>
    <w:rsid w:val="0FCF75E4"/>
    <w:rsid w:val="1004714B"/>
    <w:rsid w:val="10AA06CE"/>
    <w:rsid w:val="11CB6199"/>
    <w:rsid w:val="11D31813"/>
    <w:rsid w:val="11DB56FC"/>
    <w:rsid w:val="11F91A26"/>
    <w:rsid w:val="12DF54C3"/>
    <w:rsid w:val="133A48B6"/>
    <w:rsid w:val="13874D4F"/>
    <w:rsid w:val="149B65F9"/>
    <w:rsid w:val="15B848C1"/>
    <w:rsid w:val="15BF4143"/>
    <w:rsid w:val="15FD2D7F"/>
    <w:rsid w:val="16977458"/>
    <w:rsid w:val="17705203"/>
    <w:rsid w:val="17F276DE"/>
    <w:rsid w:val="1A5641B7"/>
    <w:rsid w:val="1ABC3082"/>
    <w:rsid w:val="1B3C6070"/>
    <w:rsid w:val="1BE70F17"/>
    <w:rsid w:val="1C450B18"/>
    <w:rsid w:val="1C863EB9"/>
    <w:rsid w:val="1D2C5AB1"/>
    <w:rsid w:val="1E46364C"/>
    <w:rsid w:val="1E9B5742"/>
    <w:rsid w:val="1EEC7F7E"/>
    <w:rsid w:val="1F7526A5"/>
    <w:rsid w:val="1FE80722"/>
    <w:rsid w:val="201635EB"/>
    <w:rsid w:val="20F53CB2"/>
    <w:rsid w:val="21372AD4"/>
    <w:rsid w:val="22CB0802"/>
    <w:rsid w:val="22CF0618"/>
    <w:rsid w:val="2317560E"/>
    <w:rsid w:val="24431D5D"/>
    <w:rsid w:val="2559081C"/>
    <w:rsid w:val="265B484D"/>
    <w:rsid w:val="26C54F59"/>
    <w:rsid w:val="273769BA"/>
    <w:rsid w:val="285C1B5C"/>
    <w:rsid w:val="28EC7B51"/>
    <w:rsid w:val="29B464B4"/>
    <w:rsid w:val="2BC145DB"/>
    <w:rsid w:val="2DA438F2"/>
    <w:rsid w:val="2DD86B3C"/>
    <w:rsid w:val="2E2344FA"/>
    <w:rsid w:val="2E522D68"/>
    <w:rsid w:val="2EB100B3"/>
    <w:rsid w:val="3042500B"/>
    <w:rsid w:val="30502450"/>
    <w:rsid w:val="311942D0"/>
    <w:rsid w:val="3210404C"/>
    <w:rsid w:val="323D76F4"/>
    <w:rsid w:val="32435AEC"/>
    <w:rsid w:val="33304F14"/>
    <w:rsid w:val="345E296A"/>
    <w:rsid w:val="361244EE"/>
    <w:rsid w:val="36785FFA"/>
    <w:rsid w:val="38551B54"/>
    <w:rsid w:val="38831189"/>
    <w:rsid w:val="38B83FD2"/>
    <w:rsid w:val="39683154"/>
    <w:rsid w:val="39724F5C"/>
    <w:rsid w:val="3A112C71"/>
    <w:rsid w:val="3A2E19D5"/>
    <w:rsid w:val="3A506E4F"/>
    <w:rsid w:val="3A533044"/>
    <w:rsid w:val="3A705890"/>
    <w:rsid w:val="3AD60A94"/>
    <w:rsid w:val="3B3E70D0"/>
    <w:rsid w:val="3BC50E7B"/>
    <w:rsid w:val="3CB76D93"/>
    <w:rsid w:val="3D25134F"/>
    <w:rsid w:val="3E2A5DA6"/>
    <w:rsid w:val="3EE64249"/>
    <w:rsid w:val="3FC039A2"/>
    <w:rsid w:val="429C1581"/>
    <w:rsid w:val="42FD63F8"/>
    <w:rsid w:val="43195EA0"/>
    <w:rsid w:val="43872819"/>
    <w:rsid w:val="4393379B"/>
    <w:rsid w:val="443B04BD"/>
    <w:rsid w:val="455002E0"/>
    <w:rsid w:val="46270A91"/>
    <w:rsid w:val="469E46E6"/>
    <w:rsid w:val="479267A2"/>
    <w:rsid w:val="479E2ACA"/>
    <w:rsid w:val="48FD746C"/>
    <w:rsid w:val="495F77DF"/>
    <w:rsid w:val="49F75964"/>
    <w:rsid w:val="4A0C03EF"/>
    <w:rsid w:val="4A2D503A"/>
    <w:rsid w:val="4A3E7EF1"/>
    <w:rsid w:val="4A81409B"/>
    <w:rsid w:val="4AB451ED"/>
    <w:rsid w:val="4ADE5DEE"/>
    <w:rsid w:val="4BD92465"/>
    <w:rsid w:val="4CE63219"/>
    <w:rsid w:val="4D694095"/>
    <w:rsid w:val="4E05450C"/>
    <w:rsid w:val="4E0C1DEC"/>
    <w:rsid w:val="4E5E788A"/>
    <w:rsid w:val="4EA43908"/>
    <w:rsid w:val="4EE02EE9"/>
    <w:rsid w:val="4F6B21C1"/>
    <w:rsid w:val="4F706EC9"/>
    <w:rsid w:val="506D2BB2"/>
    <w:rsid w:val="518B29EB"/>
    <w:rsid w:val="51C353F4"/>
    <w:rsid w:val="52CA40F4"/>
    <w:rsid w:val="5305625E"/>
    <w:rsid w:val="53515EA9"/>
    <w:rsid w:val="54232171"/>
    <w:rsid w:val="542A4FC6"/>
    <w:rsid w:val="55BE1E86"/>
    <w:rsid w:val="56C4371A"/>
    <w:rsid w:val="57295C8A"/>
    <w:rsid w:val="58F64FB2"/>
    <w:rsid w:val="594C1B2C"/>
    <w:rsid w:val="5F2A0298"/>
    <w:rsid w:val="5FC1047C"/>
    <w:rsid w:val="603B1973"/>
    <w:rsid w:val="60D97164"/>
    <w:rsid w:val="60E9054D"/>
    <w:rsid w:val="60E95931"/>
    <w:rsid w:val="61430756"/>
    <w:rsid w:val="614A26B1"/>
    <w:rsid w:val="61AB28B1"/>
    <w:rsid w:val="63290CD7"/>
    <w:rsid w:val="63AC128A"/>
    <w:rsid w:val="63DA7C27"/>
    <w:rsid w:val="640E3497"/>
    <w:rsid w:val="65206CC7"/>
    <w:rsid w:val="66075C16"/>
    <w:rsid w:val="66135D17"/>
    <w:rsid w:val="66FF0ED0"/>
    <w:rsid w:val="673F0AE8"/>
    <w:rsid w:val="67755826"/>
    <w:rsid w:val="67B8228A"/>
    <w:rsid w:val="67C624DB"/>
    <w:rsid w:val="67E22664"/>
    <w:rsid w:val="67E24EFE"/>
    <w:rsid w:val="690A2C06"/>
    <w:rsid w:val="69E72D04"/>
    <w:rsid w:val="6A235029"/>
    <w:rsid w:val="6A502BEF"/>
    <w:rsid w:val="6A877C69"/>
    <w:rsid w:val="6B874CCA"/>
    <w:rsid w:val="6BE7564F"/>
    <w:rsid w:val="6CA6482E"/>
    <w:rsid w:val="6CAA4776"/>
    <w:rsid w:val="6D126C6D"/>
    <w:rsid w:val="6E1E532A"/>
    <w:rsid w:val="6E467DE9"/>
    <w:rsid w:val="6FA513D7"/>
    <w:rsid w:val="72444B02"/>
    <w:rsid w:val="73A26EE0"/>
    <w:rsid w:val="73FA4D79"/>
    <w:rsid w:val="75302AB0"/>
    <w:rsid w:val="7570399F"/>
    <w:rsid w:val="75C77807"/>
    <w:rsid w:val="763815E1"/>
    <w:rsid w:val="76480500"/>
    <w:rsid w:val="765A4E6C"/>
    <w:rsid w:val="777E0A4E"/>
    <w:rsid w:val="792D44B0"/>
    <w:rsid w:val="79750190"/>
    <w:rsid w:val="7BC33DAA"/>
    <w:rsid w:val="7BE24730"/>
    <w:rsid w:val="7C107044"/>
    <w:rsid w:val="7C423479"/>
    <w:rsid w:val="7C6428A2"/>
    <w:rsid w:val="7C670BE8"/>
    <w:rsid w:val="7D2F090F"/>
    <w:rsid w:val="7DA13D6A"/>
    <w:rsid w:val="7DB136E7"/>
    <w:rsid w:val="7F8D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2018-11-07T09:54:00Z</dcterms:created>
  <dc:creator>A陆宇同学</dc:creator>
  <cp:lastModifiedBy>商</cp:lastModifiedBy>
  <dcterms:modified xsi:type="dcterms:W3CDTF">2021-04-24T01:42:42Z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207BF0FE377748E2B75B17DD77CAF195</vt:lpwstr>
  </property>
</Properties>
</file>